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4D" w:rsidRPr="00372216" w:rsidRDefault="00372216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72216">
        <w:rPr>
          <w:rFonts w:ascii="Times New Roman" w:hAnsi="Times New Roman" w:cs="Times New Roman"/>
          <w:b/>
          <w:sz w:val="28"/>
          <w:szCs w:val="28"/>
        </w:rPr>
        <w:t>Vnitřní řád školní</w:t>
      </w:r>
      <w:r>
        <w:rPr>
          <w:rFonts w:ascii="Times New Roman" w:hAnsi="Times New Roman" w:cs="Times New Roman"/>
          <w:b/>
          <w:sz w:val="28"/>
          <w:szCs w:val="28"/>
        </w:rPr>
        <w:t>ho klubu</w:t>
      </w:r>
      <w:bookmarkStart w:id="0" w:name="_GoBack"/>
      <w:bookmarkEnd w:id="0"/>
    </w:p>
    <w:p w:rsidR="00372216" w:rsidRPr="00372216" w:rsidRDefault="00372216" w:rsidP="00205C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639DC" w:rsidRPr="0014274C" w:rsidRDefault="00E639DC" w:rsidP="00E639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Na základě ustanovení § 30 zákona č. 561/2004 Sb. o předškolním, základním</w:t>
      </w:r>
    </w:p>
    <w:p w:rsidR="00E639DC" w:rsidRPr="0014274C" w:rsidRDefault="00E639DC" w:rsidP="00E639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středním, vyšším odborném a jiném vzdělávání (školský zákon) v platném znění</w:t>
      </w:r>
    </w:p>
    <w:p w:rsidR="00205C4D" w:rsidRPr="0014274C" w:rsidRDefault="00E639DC" w:rsidP="00E639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vydávám jako statutární orgán školy pro školské zařízení tento vnitřní řád</w:t>
      </w:r>
      <w:r w:rsid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školního klubu.</w:t>
      </w:r>
    </w:p>
    <w:p w:rsidR="00E639DC" w:rsidRPr="0014274C" w:rsidRDefault="00E639DC" w:rsidP="00E639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9DC" w:rsidRPr="0014274C" w:rsidRDefault="00E639DC" w:rsidP="00E639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>Poslání školního klubu</w:t>
      </w:r>
    </w:p>
    <w:p w:rsidR="00E639DC" w:rsidRPr="0014274C" w:rsidRDefault="00E639DC" w:rsidP="00E639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9DC" w:rsidRPr="0014274C" w:rsidRDefault="00E639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Školní klub se ve své činnosti řídí zejména vyhláškou č. 74/2005 Sb., o zájmovém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8B0C0F" w:rsidRPr="0014274C">
        <w:rPr>
          <w:rFonts w:ascii="Times New Roman" w:hAnsi="Times New Roman" w:cs="Times New Roman"/>
          <w:sz w:val="24"/>
          <w:szCs w:val="24"/>
        </w:rPr>
        <w:t>vzdělávání, v platném znění. 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tvoří ve dnech školního vyučování mezistupeň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 xml:space="preserve">mezi výukou </w:t>
      </w:r>
      <w:r w:rsidR="008B0C0F" w:rsidRPr="0014274C">
        <w:rPr>
          <w:rFonts w:ascii="Times New Roman" w:hAnsi="Times New Roman" w:cs="Times New Roman"/>
          <w:sz w:val="24"/>
          <w:szCs w:val="24"/>
        </w:rPr>
        <w:t>ve škole a výchovou v rodině. 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není pokračováním školního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vyučování, má svá specifika, která ho odlišují od školního vyučování. Hlavním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8B0C0F" w:rsidRPr="0014274C">
        <w:rPr>
          <w:rFonts w:ascii="Times New Roman" w:hAnsi="Times New Roman" w:cs="Times New Roman"/>
          <w:sz w:val="24"/>
          <w:szCs w:val="24"/>
        </w:rPr>
        <w:t>posláním školního 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je zabezpečení zájmové činnosti, odpočinku a rekreace žáků, částečně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také dohledu nad žáky.</w:t>
      </w:r>
    </w:p>
    <w:p w:rsidR="00E639DC" w:rsidRPr="0014274C" w:rsidRDefault="00E639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Činnost klubu je určena přednostně pro žáky druhého stupně základní školy.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K docházce mohou být přijati i žáci prvního stupně základní školy, pokud nejsou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8B0C0F" w:rsidRPr="0014274C">
        <w:rPr>
          <w:rFonts w:ascii="Times New Roman" w:hAnsi="Times New Roman" w:cs="Times New Roman"/>
          <w:sz w:val="24"/>
          <w:szCs w:val="24"/>
        </w:rPr>
        <w:t>přijati do školní družiny</w:t>
      </w:r>
      <w:r w:rsidR="00862CDC" w:rsidRPr="0014274C">
        <w:rPr>
          <w:rFonts w:ascii="Times New Roman" w:hAnsi="Times New Roman" w:cs="Times New Roman"/>
          <w:sz w:val="24"/>
          <w:szCs w:val="24"/>
        </w:rPr>
        <w:t>. Činností v</w:t>
      </w:r>
      <w:r w:rsidRPr="0014274C">
        <w:rPr>
          <w:rFonts w:ascii="Times New Roman" w:hAnsi="Times New Roman" w:cs="Times New Roman"/>
          <w:sz w:val="24"/>
          <w:szCs w:val="24"/>
        </w:rPr>
        <w:t>ykonáv</w:t>
      </w:r>
      <w:r w:rsidR="0014274C">
        <w:rPr>
          <w:rFonts w:ascii="Times New Roman" w:hAnsi="Times New Roman" w:cs="Times New Roman"/>
          <w:sz w:val="24"/>
          <w:szCs w:val="24"/>
        </w:rPr>
        <w:t>a</w:t>
      </w:r>
      <w:r w:rsidRPr="0014274C">
        <w:rPr>
          <w:rFonts w:ascii="Times New Roman" w:hAnsi="Times New Roman" w:cs="Times New Roman"/>
          <w:sz w:val="24"/>
          <w:szCs w:val="24"/>
        </w:rPr>
        <w:t>ných klubem se mohou účastnit i žáci, kteří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nejsou přijati k pravidelné denní docházce. Klub může vykonávat činnost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pro účastníky, nebo účastníky a jejich zákonné zástupce, i ve dnech pracovního volna.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Docházka do ŠK může být nepravidelná (polední přestávky a odpolední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aktivity) nebo pravidelná.</w:t>
      </w:r>
    </w:p>
    <w:p w:rsidR="00E639DC" w:rsidRPr="0014274C" w:rsidRDefault="00E639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Všeobecné ustanovení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Organizace a provoz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školního 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Režim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školního 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Dokumentace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 xml:space="preserve">I. VŠEOBECNÉ USTANOVENÍ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1. Činnost </w:t>
      </w:r>
      <w:r w:rsidR="005A42FF" w:rsidRPr="0014274C">
        <w:rPr>
          <w:rFonts w:ascii="Times New Roman" w:hAnsi="Times New Roman" w:cs="Times New Roman"/>
          <w:sz w:val="24"/>
          <w:szCs w:val="24"/>
          <w:u w:val="single"/>
        </w:rPr>
        <w:t>klubu</w:t>
      </w: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274C" w:rsidRP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4274C" w:rsidRDefault="00E639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1.1. Školní klub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poskytuje zájmové vzdělávání žák</w:t>
      </w:r>
      <w:r w:rsidR="008B0C0F" w:rsidRPr="0014274C">
        <w:rPr>
          <w:rFonts w:ascii="Times New Roman" w:hAnsi="Times New Roman" w:cs="Times New Roman"/>
          <w:sz w:val="24"/>
          <w:szCs w:val="24"/>
        </w:rPr>
        <w:t>ů jedné školy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1.2.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vykonává činnost ve dnech školního vyučování a o školních prázdninách. Po </w:t>
      </w:r>
      <w:r w:rsidR="00862CDC" w:rsidRPr="0014274C">
        <w:rPr>
          <w:rFonts w:ascii="Times New Roman" w:hAnsi="Times New Roman" w:cs="Times New Roman"/>
          <w:sz w:val="24"/>
          <w:szCs w:val="24"/>
        </w:rPr>
        <w:t>p</w:t>
      </w:r>
      <w:r w:rsidRPr="0014274C">
        <w:rPr>
          <w:rFonts w:ascii="Times New Roman" w:hAnsi="Times New Roman" w:cs="Times New Roman"/>
          <w:sz w:val="24"/>
          <w:szCs w:val="24"/>
        </w:rPr>
        <w:t>rojednání se zřizovatelem může ředitel</w:t>
      </w:r>
      <w:r w:rsidR="0014274C">
        <w:rPr>
          <w:rFonts w:ascii="Times New Roman" w:hAnsi="Times New Roman" w:cs="Times New Roman"/>
          <w:sz w:val="24"/>
          <w:szCs w:val="24"/>
        </w:rPr>
        <w:t>ka</w:t>
      </w:r>
      <w:r w:rsidRPr="0014274C">
        <w:rPr>
          <w:rFonts w:ascii="Times New Roman" w:hAnsi="Times New Roman" w:cs="Times New Roman"/>
          <w:sz w:val="24"/>
          <w:szCs w:val="24"/>
        </w:rPr>
        <w:t xml:space="preserve"> školy přerušit činnost </w:t>
      </w:r>
      <w:r w:rsidR="005A42FF" w:rsidRPr="0014274C">
        <w:rPr>
          <w:rFonts w:ascii="Times New Roman" w:hAnsi="Times New Roman" w:cs="Times New Roman"/>
          <w:sz w:val="24"/>
          <w:szCs w:val="24"/>
        </w:rPr>
        <w:t>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v době školních prázdnin.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1.3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může vykonávat činnosti pro účastníky, nebo účastníky a jejich zákonné zástupce, i ve dnech pracovního volna.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1.4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organiz</w:t>
      </w:r>
      <w:r w:rsidR="00E639DC" w:rsidRPr="0014274C">
        <w:rPr>
          <w:rFonts w:ascii="Times New Roman" w:hAnsi="Times New Roman" w:cs="Times New Roman"/>
          <w:sz w:val="24"/>
          <w:szCs w:val="24"/>
        </w:rPr>
        <w:t>uje zájmové vzdělávání</w:t>
      </w:r>
      <w:r w:rsidRPr="0014274C">
        <w:rPr>
          <w:rFonts w:ascii="Times New Roman" w:hAnsi="Times New Roman" w:cs="Times New Roman"/>
          <w:sz w:val="24"/>
          <w:szCs w:val="24"/>
        </w:rPr>
        <w:t xml:space="preserve"> pro účastníky přihlášené k pravidelné 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i nepravidelné </w:t>
      </w:r>
      <w:r w:rsidRPr="0014274C">
        <w:rPr>
          <w:rFonts w:ascii="Times New Roman" w:hAnsi="Times New Roman" w:cs="Times New Roman"/>
          <w:sz w:val="24"/>
          <w:szCs w:val="24"/>
        </w:rPr>
        <w:t xml:space="preserve">denní docházce. </w:t>
      </w:r>
    </w:p>
    <w:p w:rsidR="00205C4D" w:rsidRDefault="00E639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1.5 Činnost školního klubu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se uskutečňuje především</w:t>
      </w: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- příležitostnou výchovou, vzdělávací, zájmovou a tematickou rekreační činností </w:t>
      </w: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5C4D" w:rsidRPr="0014274C">
        <w:rPr>
          <w:rFonts w:ascii="Times New Roman" w:hAnsi="Times New Roman" w:cs="Times New Roman"/>
          <w:sz w:val="24"/>
          <w:szCs w:val="24"/>
        </w:rPr>
        <w:t>nespojenou s pobytem mimo místo, kde právnická osoba (škola) vykonává činnost</w:t>
      </w:r>
    </w:p>
    <w:p w:rsidR="00205C4D" w:rsidRP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školského zařízení pro zájmové vzdělávání, </w:t>
      </w:r>
    </w:p>
    <w:p w:rsidR="00205C4D" w:rsidRPr="0014274C" w:rsidRDefault="0014274C" w:rsidP="0014274C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- pravidelnou výchovnou, vzdělávací a zájmovou činností, </w:t>
      </w:r>
    </w:p>
    <w:p w:rsidR="00205C4D" w:rsidRPr="0014274C" w:rsidRDefault="0014274C" w:rsidP="0014274C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- využitím otevřené nabídky spontánních činností.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1.6.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umožňuje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Pr="0014274C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8B0C0F" w:rsidRPr="0014274C" w:rsidRDefault="008B0C0F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 xml:space="preserve">II. ORGANIZACE A PROVOZ </w:t>
      </w:r>
      <w:r w:rsidR="00E639DC" w:rsidRPr="0014274C">
        <w:rPr>
          <w:rFonts w:ascii="Times New Roman" w:hAnsi="Times New Roman" w:cs="Times New Roman"/>
          <w:b/>
          <w:sz w:val="24"/>
          <w:szCs w:val="24"/>
        </w:rPr>
        <w:t>ŠKOLNÍHO KLUBU</w:t>
      </w:r>
      <w:r w:rsidRPr="00142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1. Přihlašování, odhlašování žáka </w:t>
      </w:r>
    </w:p>
    <w:p w:rsidR="00F6002A" w:rsidRPr="0014274C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1.1. </w:t>
      </w:r>
      <w:r w:rsidR="00E639DC" w:rsidRPr="0014274C">
        <w:rPr>
          <w:rFonts w:ascii="Times New Roman" w:hAnsi="Times New Roman" w:cs="Times New Roman"/>
          <w:sz w:val="24"/>
          <w:szCs w:val="24"/>
        </w:rPr>
        <w:t>Ve školním klubu je určena vychovatelka, která zajišťuje přihlašování a odhlašování žáků, vybírání poplatků, předávání informací rodičům, vyřizování námětů a stížností.</w:t>
      </w:r>
    </w:p>
    <w:p w:rsidR="00E639DC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1.2. </w:t>
      </w:r>
      <w:r w:rsidR="00E639DC" w:rsidRPr="0014274C">
        <w:rPr>
          <w:rFonts w:ascii="Times New Roman" w:hAnsi="Times New Roman" w:cs="Times New Roman"/>
          <w:sz w:val="24"/>
          <w:szCs w:val="24"/>
        </w:rPr>
        <w:t>O přijetí účastníka k činnosti klubu ve formě pravidelné výchovné, vzdělávací a zájmovou činnosti a další podobné činností spojenou s pobytem mimo školu se rozhoduje na základě písemné přihlášky. Součástí přihlášky k pravidelné výchovné, vzdělávací a zájmové činností je písemné sdělení zákonných zástupců účastníka o rozsahu docházky.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1.3. Činnost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školního 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je určena přednostně pro žáky </w:t>
      </w:r>
      <w:r w:rsidR="00E639DC" w:rsidRPr="0014274C">
        <w:rPr>
          <w:rFonts w:ascii="Times New Roman" w:hAnsi="Times New Roman" w:cs="Times New Roman"/>
          <w:sz w:val="24"/>
          <w:szCs w:val="24"/>
        </w:rPr>
        <w:t>druhého</w:t>
      </w:r>
      <w:r w:rsidRPr="0014274C">
        <w:rPr>
          <w:rFonts w:ascii="Times New Roman" w:hAnsi="Times New Roman" w:cs="Times New Roman"/>
          <w:sz w:val="24"/>
          <w:szCs w:val="24"/>
        </w:rPr>
        <w:t xml:space="preserve"> stupně, k docházce však mohou být přijati i žáci 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prvního stupně základní školy, pokud nejsou přijati do </w:t>
      </w:r>
      <w:r w:rsidR="008B0C0F" w:rsidRPr="0014274C"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="00E639DC" w:rsidRPr="0014274C">
        <w:rPr>
          <w:rFonts w:ascii="Times New Roman" w:hAnsi="Times New Roman" w:cs="Times New Roman"/>
          <w:sz w:val="24"/>
          <w:szCs w:val="24"/>
        </w:rPr>
        <w:t>a</w:t>
      </w:r>
      <w:r w:rsidRPr="0014274C">
        <w:rPr>
          <w:rFonts w:ascii="Times New Roman" w:hAnsi="Times New Roman" w:cs="Times New Roman"/>
          <w:sz w:val="24"/>
          <w:szCs w:val="24"/>
        </w:rPr>
        <w:t xml:space="preserve"> pokud</w:t>
      </w:r>
      <w:r w:rsidR="008B0C0F" w:rsidRPr="0014274C">
        <w:rPr>
          <w:rFonts w:ascii="Times New Roman" w:hAnsi="Times New Roman" w:cs="Times New Roman"/>
          <w:sz w:val="24"/>
          <w:szCs w:val="24"/>
        </w:rPr>
        <w:t xml:space="preserve"> oddělení nedosáhlo limitního</w:t>
      </w:r>
      <w:r w:rsidRPr="0014274C">
        <w:rPr>
          <w:rFonts w:ascii="Times New Roman" w:hAnsi="Times New Roman" w:cs="Times New Roman"/>
          <w:sz w:val="24"/>
          <w:szCs w:val="24"/>
        </w:rPr>
        <w:t xml:space="preserve"> počtu žáků.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1.4. Činností </w:t>
      </w:r>
      <w:r w:rsidR="005A42FF" w:rsidRPr="0014274C">
        <w:rPr>
          <w:rFonts w:ascii="Times New Roman" w:hAnsi="Times New Roman" w:cs="Times New Roman"/>
          <w:sz w:val="24"/>
          <w:szCs w:val="24"/>
        </w:rPr>
        <w:t>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se mohou zúčastňovat i žáci nezařazeni do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 klubu</w:t>
      </w:r>
      <w:r w:rsidR="008B0C0F" w:rsidRPr="0014274C">
        <w:rPr>
          <w:rFonts w:ascii="Times New Roman" w:hAnsi="Times New Roman" w:cs="Times New Roman"/>
          <w:sz w:val="24"/>
          <w:szCs w:val="24"/>
        </w:rPr>
        <w:t>, pokud se činností 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neúčastní plný počet zařazených žáků - např. dočasné umístění žáků z vyšších tříd, pokud to vyžaduje organizace výuky (dělené vyučovací hodiny, přerušení výuky, apod.).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1.5. Odhlá</w:t>
      </w:r>
      <w:r w:rsidR="005A42FF" w:rsidRPr="0014274C">
        <w:rPr>
          <w:rFonts w:ascii="Times New Roman" w:hAnsi="Times New Roman" w:cs="Times New Roman"/>
          <w:sz w:val="24"/>
          <w:szCs w:val="24"/>
        </w:rPr>
        <w:t>šení žáka z docházky do</w:t>
      </w:r>
      <w:r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školního 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(dále jen Š</w:t>
      </w:r>
      <w:r w:rsidR="005A42FF" w:rsidRPr="0014274C">
        <w:rPr>
          <w:rFonts w:ascii="Times New Roman" w:hAnsi="Times New Roman" w:cs="Times New Roman"/>
          <w:sz w:val="24"/>
          <w:szCs w:val="24"/>
        </w:rPr>
        <w:t>K</w:t>
      </w:r>
      <w:r w:rsidRPr="0014274C">
        <w:rPr>
          <w:rFonts w:ascii="Times New Roman" w:hAnsi="Times New Roman" w:cs="Times New Roman"/>
          <w:sz w:val="24"/>
          <w:szCs w:val="24"/>
        </w:rPr>
        <w:t>) oznámí</w:t>
      </w:r>
      <w:r w:rsidR="008B0C0F" w:rsidRPr="0014274C">
        <w:rPr>
          <w:rFonts w:ascii="Times New Roman" w:hAnsi="Times New Roman" w:cs="Times New Roman"/>
          <w:sz w:val="24"/>
          <w:szCs w:val="24"/>
        </w:rPr>
        <w:t xml:space="preserve"> rodiče písemnou formou </w:t>
      </w:r>
      <w:r w:rsidRPr="0014274C">
        <w:rPr>
          <w:rFonts w:ascii="Times New Roman" w:hAnsi="Times New Roman" w:cs="Times New Roman"/>
          <w:sz w:val="24"/>
          <w:szCs w:val="24"/>
        </w:rPr>
        <w:t xml:space="preserve">vychovatelce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1.6.</w:t>
      </w:r>
      <w:r w:rsidR="00C075D0" w:rsidRPr="0014274C">
        <w:rPr>
          <w:rFonts w:ascii="Times New Roman" w:hAnsi="Times New Roman" w:cs="Times New Roman"/>
          <w:sz w:val="24"/>
          <w:szCs w:val="24"/>
        </w:rPr>
        <w:t xml:space="preserve"> Pokud žák narušuje soustavně vnitřní řád a činnost školního klubu, může být rozhodnutím ředitel</w:t>
      </w:r>
      <w:r w:rsidR="00402A64">
        <w:rPr>
          <w:rFonts w:ascii="Times New Roman" w:hAnsi="Times New Roman" w:cs="Times New Roman"/>
          <w:sz w:val="24"/>
          <w:szCs w:val="24"/>
        </w:rPr>
        <w:t>ky</w:t>
      </w:r>
      <w:r w:rsidR="00C075D0" w:rsidRPr="0014274C">
        <w:rPr>
          <w:rFonts w:ascii="Times New Roman" w:hAnsi="Times New Roman" w:cs="Times New Roman"/>
          <w:sz w:val="24"/>
          <w:szCs w:val="24"/>
        </w:rPr>
        <w:t xml:space="preserve"> z klubu vyloučen. Ředitel</w:t>
      </w:r>
      <w:r w:rsidR="0014274C">
        <w:rPr>
          <w:rFonts w:ascii="Times New Roman" w:hAnsi="Times New Roman" w:cs="Times New Roman"/>
          <w:sz w:val="24"/>
          <w:szCs w:val="24"/>
        </w:rPr>
        <w:t>ka školy</w:t>
      </w:r>
      <w:r w:rsidR="00C075D0" w:rsidRPr="0014274C">
        <w:rPr>
          <w:rFonts w:ascii="Times New Roman" w:hAnsi="Times New Roman" w:cs="Times New Roman"/>
          <w:sz w:val="24"/>
          <w:szCs w:val="24"/>
        </w:rPr>
        <w:t xml:space="preserve"> může rozhodnout o vyloučení žáka ze školního klubu, pokud tento žák soustavně nebo nějakým významným projevem porušil kázeň a pořádek, ohrožuje zdraví a bezpečnost ostatních nebo z jiných zvláště závažných důvodů. </w:t>
      </w:r>
      <w:r w:rsidRPr="0014274C">
        <w:rPr>
          <w:rFonts w:ascii="Times New Roman" w:hAnsi="Times New Roman" w:cs="Times New Roman"/>
          <w:sz w:val="24"/>
          <w:szCs w:val="24"/>
        </w:rPr>
        <w:t xml:space="preserve">Rozhodnutí o vyloučení ze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 sdělí ředitel</w:t>
      </w:r>
      <w:r w:rsidR="00402A64">
        <w:rPr>
          <w:rFonts w:ascii="Times New Roman" w:hAnsi="Times New Roman" w:cs="Times New Roman"/>
          <w:sz w:val="24"/>
          <w:szCs w:val="24"/>
        </w:rPr>
        <w:t>ka</w:t>
      </w:r>
      <w:r w:rsidRPr="0014274C">
        <w:rPr>
          <w:rFonts w:ascii="Times New Roman" w:hAnsi="Times New Roman" w:cs="Times New Roman"/>
          <w:sz w:val="24"/>
          <w:szCs w:val="24"/>
        </w:rPr>
        <w:t xml:space="preserve"> školy rodičům žáka písemně s patřičným zdůvodněním. </w:t>
      </w:r>
    </w:p>
    <w:p w:rsidR="00862CDC" w:rsidRPr="0014274C" w:rsidRDefault="00862C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1.7 Úplata</w:t>
      </w:r>
      <w:r w:rsidR="008B0C0F" w:rsidRPr="0014274C">
        <w:rPr>
          <w:rFonts w:ascii="Times New Roman" w:hAnsi="Times New Roman" w:cs="Times New Roman"/>
          <w:sz w:val="24"/>
          <w:szCs w:val="24"/>
        </w:rPr>
        <w:t xml:space="preserve"> za 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je splatná předem, platí se zpravidla ve dvou splátkách – za období září až prosinec a leden až červen. Výše úplaty je stanovena předem na celý školní rok zvláštní směrnicí.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2. Provoz </w:t>
      </w:r>
      <w:r w:rsidR="00E639DC" w:rsidRPr="0014274C">
        <w:rPr>
          <w:rFonts w:ascii="Times New Roman" w:hAnsi="Times New Roman" w:cs="Times New Roman"/>
          <w:sz w:val="24"/>
          <w:szCs w:val="24"/>
          <w:u w:val="single"/>
        </w:rPr>
        <w:t>školního klubu</w:t>
      </w: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2.1. Provozní doba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PO </w:t>
      </w:r>
      <w:r w:rsidRPr="0014274C">
        <w:rPr>
          <w:rFonts w:ascii="Times New Roman" w:hAnsi="Times New Roman" w:cs="Times New Roman"/>
          <w:sz w:val="24"/>
          <w:szCs w:val="24"/>
        </w:rPr>
        <w:tab/>
      </w:r>
      <w:r w:rsidR="005A42FF" w:rsidRPr="0014274C">
        <w:rPr>
          <w:rFonts w:ascii="Times New Roman" w:hAnsi="Times New Roman" w:cs="Times New Roman"/>
          <w:sz w:val="24"/>
          <w:szCs w:val="24"/>
        </w:rPr>
        <w:t>12.10 - 16.</w:t>
      </w:r>
      <w:r w:rsidR="00402A64">
        <w:rPr>
          <w:rFonts w:ascii="Times New Roman" w:hAnsi="Times New Roman" w:cs="Times New Roman"/>
          <w:sz w:val="24"/>
          <w:szCs w:val="24"/>
        </w:rPr>
        <w:t>0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ÚT </w:t>
      </w:r>
      <w:r w:rsidRPr="0014274C">
        <w:rPr>
          <w:rFonts w:ascii="Times New Roman" w:hAnsi="Times New Roman" w:cs="Times New Roman"/>
          <w:sz w:val="24"/>
          <w:szCs w:val="24"/>
        </w:rPr>
        <w:tab/>
      </w:r>
      <w:r w:rsidR="005A42FF" w:rsidRPr="0014274C">
        <w:rPr>
          <w:rFonts w:ascii="Times New Roman" w:hAnsi="Times New Roman" w:cs="Times New Roman"/>
          <w:sz w:val="24"/>
          <w:szCs w:val="24"/>
        </w:rPr>
        <w:t>12.10 - 16.</w:t>
      </w:r>
      <w:r w:rsidR="00402A64">
        <w:rPr>
          <w:rFonts w:ascii="Times New Roman" w:hAnsi="Times New Roman" w:cs="Times New Roman"/>
          <w:sz w:val="24"/>
          <w:szCs w:val="24"/>
        </w:rPr>
        <w:t>0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ST </w:t>
      </w:r>
      <w:r w:rsidRPr="0014274C">
        <w:rPr>
          <w:rFonts w:ascii="Times New Roman" w:hAnsi="Times New Roman" w:cs="Times New Roman"/>
          <w:sz w:val="24"/>
          <w:szCs w:val="24"/>
        </w:rPr>
        <w:tab/>
      </w:r>
      <w:r w:rsidR="005A42FF" w:rsidRPr="0014274C">
        <w:rPr>
          <w:rFonts w:ascii="Times New Roman" w:hAnsi="Times New Roman" w:cs="Times New Roman"/>
          <w:sz w:val="24"/>
          <w:szCs w:val="24"/>
        </w:rPr>
        <w:t>12.10 - 16.</w:t>
      </w:r>
      <w:r w:rsidR="00402A64">
        <w:rPr>
          <w:rFonts w:ascii="Times New Roman" w:hAnsi="Times New Roman" w:cs="Times New Roman"/>
          <w:sz w:val="24"/>
          <w:szCs w:val="24"/>
        </w:rPr>
        <w:t>0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ČT </w:t>
      </w:r>
      <w:r w:rsidRPr="0014274C">
        <w:rPr>
          <w:rFonts w:ascii="Times New Roman" w:hAnsi="Times New Roman" w:cs="Times New Roman"/>
          <w:sz w:val="24"/>
          <w:szCs w:val="24"/>
        </w:rPr>
        <w:tab/>
      </w:r>
      <w:r w:rsidR="005A42FF" w:rsidRPr="0014274C">
        <w:rPr>
          <w:rFonts w:ascii="Times New Roman" w:hAnsi="Times New Roman" w:cs="Times New Roman"/>
          <w:sz w:val="24"/>
          <w:szCs w:val="24"/>
        </w:rPr>
        <w:t>12.10 - 16.</w:t>
      </w:r>
      <w:r w:rsidR="00402A64">
        <w:rPr>
          <w:rFonts w:ascii="Times New Roman" w:hAnsi="Times New Roman" w:cs="Times New Roman"/>
          <w:sz w:val="24"/>
          <w:szCs w:val="24"/>
        </w:rPr>
        <w:t>0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PÁ </w:t>
      </w:r>
      <w:r w:rsidRPr="0014274C">
        <w:rPr>
          <w:rFonts w:ascii="Times New Roman" w:hAnsi="Times New Roman" w:cs="Times New Roman"/>
          <w:sz w:val="24"/>
          <w:szCs w:val="24"/>
        </w:rPr>
        <w:tab/>
      </w:r>
      <w:r w:rsidR="005A42FF" w:rsidRPr="0014274C">
        <w:rPr>
          <w:rFonts w:ascii="Times New Roman" w:hAnsi="Times New Roman" w:cs="Times New Roman"/>
          <w:sz w:val="24"/>
          <w:szCs w:val="24"/>
        </w:rPr>
        <w:t>12.10 - 16.</w:t>
      </w:r>
      <w:r w:rsidR="00402A64">
        <w:rPr>
          <w:rFonts w:ascii="Times New Roman" w:hAnsi="Times New Roman" w:cs="Times New Roman"/>
          <w:sz w:val="24"/>
          <w:szCs w:val="24"/>
        </w:rPr>
        <w:t>0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2.2. V době prázdnin nebo mimořádného volna je činnost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 zajištěna, pokud počet přihlášených žáků není nižší než 8.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2.3. Výchovně vzdělávací práce a další činnosti ve </w:t>
      </w:r>
      <w:r w:rsidR="005A42FF" w:rsidRPr="0014274C">
        <w:rPr>
          <w:rFonts w:ascii="Times New Roman" w:hAnsi="Times New Roman" w:cs="Times New Roman"/>
          <w:sz w:val="24"/>
          <w:szCs w:val="24"/>
        </w:rPr>
        <w:t>školním 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probíhají podle rozvrhu činností a režimu, který schvaluje ředitel školy.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2.4. Vyučovací jednotka ve výchovně vzdělávací práci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 je 60 minut.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2.5. Místnost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8B0C0F" w:rsidRPr="0014274C">
        <w:rPr>
          <w:rFonts w:ascii="Times New Roman" w:hAnsi="Times New Roman" w:cs="Times New Roman"/>
          <w:sz w:val="24"/>
          <w:szCs w:val="24"/>
        </w:rPr>
        <w:t xml:space="preserve"> je v</w:t>
      </w:r>
      <w:r w:rsidR="0014274C">
        <w:rPr>
          <w:rFonts w:ascii="Times New Roman" w:hAnsi="Times New Roman" w:cs="Times New Roman"/>
          <w:sz w:val="24"/>
          <w:szCs w:val="24"/>
        </w:rPr>
        <w:t xml:space="preserve"> prvním</w:t>
      </w:r>
      <w:r w:rsidR="008B0C0F" w:rsidRPr="0014274C">
        <w:rPr>
          <w:rFonts w:ascii="Times New Roman" w:hAnsi="Times New Roman" w:cs="Times New Roman"/>
          <w:sz w:val="24"/>
          <w:szCs w:val="24"/>
        </w:rPr>
        <w:t> patře</w:t>
      </w:r>
      <w:r w:rsidR="0014274C">
        <w:rPr>
          <w:rFonts w:ascii="Times New Roman" w:hAnsi="Times New Roman" w:cs="Times New Roman"/>
          <w:sz w:val="24"/>
          <w:szCs w:val="24"/>
        </w:rPr>
        <w:t xml:space="preserve"> základní</w:t>
      </w:r>
      <w:r w:rsidR="008B0C0F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 xml:space="preserve">školy </w:t>
      </w:r>
      <w:r w:rsidR="008B0C0F" w:rsidRPr="0014274C">
        <w:rPr>
          <w:rFonts w:ascii="Times New Roman" w:hAnsi="Times New Roman" w:cs="Times New Roman"/>
          <w:sz w:val="24"/>
          <w:szCs w:val="24"/>
        </w:rPr>
        <w:t>(</w:t>
      </w:r>
      <w:r w:rsidRPr="0014274C">
        <w:rPr>
          <w:rFonts w:ascii="Times New Roman" w:hAnsi="Times New Roman" w:cs="Times New Roman"/>
          <w:sz w:val="24"/>
          <w:szCs w:val="24"/>
        </w:rPr>
        <w:t>č.</w:t>
      </w:r>
      <w:r w:rsidR="008B0C0F" w:rsidRPr="0014274C">
        <w:rPr>
          <w:rFonts w:ascii="Times New Roman" w:hAnsi="Times New Roman" w:cs="Times New Roman"/>
          <w:sz w:val="24"/>
          <w:szCs w:val="24"/>
        </w:rPr>
        <w:t xml:space="preserve"> 125)</w:t>
      </w:r>
      <w:r w:rsidRPr="001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2.6. K činnosti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 je možné využívat tělocvičnu, </w:t>
      </w:r>
      <w:r w:rsidR="005A42FF" w:rsidRPr="0014274C">
        <w:rPr>
          <w:rFonts w:ascii="Times New Roman" w:hAnsi="Times New Roman" w:cs="Times New Roman"/>
          <w:sz w:val="24"/>
          <w:szCs w:val="24"/>
        </w:rPr>
        <w:t>multimediální učebnu</w:t>
      </w:r>
      <w:r w:rsidRPr="0014274C">
        <w:rPr>
          <w:rFonts w:ascii="Times New Roman" w:hAnsi="Times New Roman" w:cs="Times New Roman"/>
          <w:sz w:val="24"/>
          <w:szCs w:val="24"/>
        </w:rPr>
        <w:t xml:space="preserve">, školní hřiště a 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další </w:t>
      </w:r>
      <w:r w:rsidRPr="0014274C">
        <w:rPr>
          <w:rFonts w:ascii="Times New Roman" w:hAnsi="Times New Roman" w:cs="Times New Roman"/>
          <w:sz w:val="24"/>
          <w:szCs w:val="24"/>
        </w:rPr>
        <w:t xml:space="preserve">uvolněné učebny. </w:t>
      </w:r>
    </w:p>
    <w:p w:rsidR="00205C4D" w:rsidRPr="0014274C" w:rsidRDefault="005A42FF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2.7. Počet oddělení: 1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2.8. Naplňování oddělení: oddělení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školního klubu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 se naplňuje nejvýše do počtu 25</w:t>
      </w:r>
      <w:r w:rsidRPr="0014274C">
        <w:rPr>
          <w:rFonts w:ascii="Times New Roman" w:hAnsi="Times New Roman" w:cs="Times New Roman"/>
          <w:sz w:val="24"/>
          <w:szCs w:val="24"/>
        </w:rPr>
        <w:t xml:space="preserve"> účastníků, nejvyšší počet účastníků na 1 pedagogického pracovníka je 25 žáků denně přítomných - limit pro počet je dán velikostí učebny a mírou bezpečnosti žáka v provozu oddělení.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274C" w:rsidRP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3. Docházka do </w:t>
      </w:r>
      <w:r w:rsidR="005A42FF" w:rsidRPr="0014274C">
        <w:rPr>
          <w:rFonts w:ascii="Times New Roman" w:hAnsi="Times New Roman" w:cs="Times New Roman"/>
          <w:sz w:val="24"/>
          <w:szCs w:val="24"/>
          <w:u w:val="single"/>
        </w:rPr>
        <w:t>ŠK</w:t>
      </w: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02A" w:rsidRPr="0014274C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2FF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3.1. </w:t>
      </w:r>
      <w:r w:rsidR="005A42FF" w:rsidRPr="0014274C">
        <w:rPr>
          <w:rFonts w:ascii="Times New Roman" w:hAnsi="Times New Roman" w:cs="Times New Roman"/>
          <w:sz w:val="24"/>
          <w:szCs w:val="24"/>
        </w:rPr>
        <w:t xml:space="preserve">Docházka žáků do ŠK je dobrovolná. Za žáka, který se nedostavil do ŠK, pedagog neodpovídá.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3.2. V odpoledním provozu vstupují žáci do provozu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 od 1</w:t>
      </w:r>
      <w:r w:rsidR="005A42FF" w:rsidRPr="0014274C">
        <w:rPr>
          <w:rFonts w:ascii="Times New Roman" w:hAnsi="Times New Roman" w:cs="Times New Roman"/>
          <w:sz w:val="24"/>
          <w:szCs w:val="24"/>
        </w:rPr>
        <w:t>2</w:t>
      </w:r>
      <w:r w:rsidRPr="0014274C">
        <w:rPr>
          <w:rFonts w:ascii="Times New Roman" w:hAnsi="Times New Roman" w:cs="Times New Roman"/>
          <w:sz w:val="24"/>
          <w:szCs w:val="24"/>
        </w:rPr>
        <w:t>.</w:t>
      </w:r>
      <w:r w:rsidR="005A42FF" w:rsidRPr="0014274C">
        <w:rPr>
          <w:rFonts w:ascii="Times New Roman" w:hAnsi="Times New Roman" w:cs="Times New Roman"/>
          <w:sz w:val="24"/>
          <w:szCs w:val="24"/>
        </w:rPr>
        <w:t>1</w:t>
      </w:r>
      <w:r w:rsidRPr="0014274C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A42FF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3.3. Žák vstupuje do činností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Pr="0014274C">
        <w:rPr>
          <w:rFonts w:ascii="Times New Roman" w:hAnsi="Times New Roman" w:cs="Times New Roman"/>
          <w:sz w:val="24"/>
          <w:szCs w:val="24"/>
        </w:rPr>
        <w:t xml:space="preserve"> v nahlášeném režimu, který je uveden zákonným zástupcem na zápisovém lístku. </w:t>
      </w:r>
    </w:p>
    <w:p w:rsidR="00205C4D" w:rsidRPr="0014274C" w:rsidRDefault="008B0C0F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3.4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Uvolnění z denní činnosti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je jen na základě písemného</w:t>
      </w:r>
      <w:r w:rsidR="00C075D0" w:rsidRPr="0014274C">
        <w:rPr>
          <w:rFonts w:ascii="Times New Roman" w:hAnsi="Times New Roman" w:cs="Times New Roman"/>
          <w:sz w:val="24"/>
          <w:szCs w:val="24"/>
        </w:rPr>
        <w:t xml:space="preserve"> sdělení zákonného zástupce nebo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osobním vyzvednutím žáka. </w:t>
      </w:r>
    </w:p>
    <w:p w:rsidR="00C075D0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3.</w:t>
      </w:r>
      <w:r w:rsidR="008B0C0F" w:rsidRPr="0014274C">
        <w:rPr>
          <w:rFonts w:ascii="Times New Roman" w:hAnsi="Times New Roman" w:cs="Times New Roman"/>
          <w:sz w:val="24"/>
          <w:szCs w:val="24"/>
        </w:rPr>
        <w:t>5</w:t>
      </w:r>
      <w:r w:rsidRPr="0014274C">
        <w:rPr>
          <w:rFonts w:ascii="Times New Roman" w:hAnsi="Times New Roman" w:cs="Times New Roman"/>
          <w:sz w:val="24"/>
          <w:szCs w:val="24"/>
        </w:rPr>
        <w:t xml:space="preserve">. </w:t>
      </w:r>
      <w:r w:rsidR="00C075D0" w:rsidRPr="0014274C">
        <w:rPr>
          <w:rFonts w:ascii="Times New Roman" w:hAnsi="Times New Roman" w:cs="Times New Roman"/>
          <w:sz w:val="24"/>
          <w:szCs w:val="24"/>
        </w:rPr>
        <w:t xml:space="preserve">Žáci ze ŠK odchází v doprovodu rodičů či sami dle údajů uvedených na zápisovém lístku. </w:t>
      </w:r>
    </w:p>
    <w:p w:rsidR="00205C4D" w:rsidRPr="0014274C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3.6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Do odpoledního provozu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žáci při</w:t>
      </w:r>
      <w:r w:rsidR="00C075D0" w:rsidRPr="0014274C">
        <w:rPr>
          <w:rFonts w:ascii="Times New Roman" w:hAnsi="Times New Roman" w:cs="Times New Roman"/>
          <w:sz w:val="24"/>
          <w:szCs w:val="24"/>
        </w:rPr>
        <w:t xml:space="preserve">chází sami.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V případě nepřítomnosti vychovatelky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plní učitel funkci pedagogického dohledu nad žáky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4274C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3.7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Při nevyzvednutí žáka zákonným zástupcem z činnosti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do konce stanovené provozní doby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má vychovatelka přístup k telefonu. Dle telefonické domluvy s rodiči vyčká s žákem až do příchodu rodičů či daného zástupce. Není-li nikdo ze zákonných zástupců či uvedených kontaktních osob k zastižení, sdělí situaci ředitel</w:t>
      </w:r>
      <w:r w:rsidR="00402A64">
        <w:rPr>
          <w:rFonts w:ascii="Times New Roman" w:hAnsi="Times New Roman" w:cs="Times New Roman"/>
          <w:sz w:val="24"/>
          <w:szCs w:val="24"/>
        </w:rPr>
        <w:t>ce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školy, event. polici</w:t>
      </w:r>
      <w:r w:rsidR="00402A64">
        <w:rPr>
          <w:rFonts w:ascii="Times New Roman" w:hAnsi="Times New Roman" w:cs="Times New Roman"/>
          <w:sz w:val="24"/>
          <w:szCs w:val="24"/>
        </w:rPr>
        <w:t>i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Problém může řešit i odvodem dítěte k sobě domů a pokoušet se dále o kontakt se zákonnými zástupci.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4. Pravidla chování žáků při činnostech </w:t>
      </w:r>
      <w:r w:rsidR="005A42FF" w:rsidRPr="0014274C">
        <w:rPr>
          <w:rFonts w:ascii="Times New Roman" w:hAnsi="Times New Roman" w:cs="Times New Roman"/>
          <w:sz w:val="24"/>
          <w:szCs w:val="24"/>
          <w:u w:val="single"/>
        </w:rPr>
        <w:t>ŠK</w:t>
      </w: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4.1</w:t>
      </w:r>
      <w:r w:rsidR="00EE7959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Žáci jsou povinni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a) dodržovat vnitřní řád školního klubu, předpisy a pokyny k ochraně zdraví a bezpečnosti, s nimiž byli seznámeni,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b) plnit pokyny pedagogických pracovníků vydané v souladu s právními předpisy a školním nebo vnitřním řádem,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c) informovat školské zařízení o změně zdravotní způsobilosti, zdravotních obtížích nebo o jiných závažných skutečnostech, které by mohly mít vliv na průběh vzdělávání,</w:t>
      </w:r>
    </w:p>
    <w:p w:rsidR="00A06AB2" w:rsidRPr="0014274C" w:rsidRDefault="00862C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d</w:t>
      </w:r>
      <w:r w:rsidR="00A06AB2" w:rsidRPr="0014274C">
        <w:rPr>
          <w:rFonts w:ascii="Times New Roman" w:hAnsi="Times New Roman" w:cs="Times New Roman"/>
          <w:sz w:val="24"/>
          <w:szCs w:val="24"/>
        </w:rPr>
        <w:t>) oznamovat údaje, které jsou podstatné pro průběh vzdělávání nebo bezpečnost žáka a změny v těchto údajích.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4.2</w:t>
      </w:r>
      <w:r w:rsidR="00EE7959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Žák se ve školním klubu chová slušně k dospělým i jiným žákům školy, dbá pokynů pedagogických a provozních pracovníků.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4.3</w:t>
      </w:r>
      <w:r w:rsidR="00EE7959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Žák chodí vhodně a čistě upraven a oblečen, s ohledem na plánované činnosti. Udržuje prostory školního klubu v čistotě a pořádku, chrání majetek před poškozením.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4.4</w:t>
      </w:r>
      <w:r w:rsidR="00EE7959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Bez vědomí vychovatelky žák neopouští oddělení ŠK. 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4.5</w:t>
      </w:r>
      <w:r w:rsidR="00EE7959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Žáci chrání své zdraví i zdraví spolužáků; žákům jsou zakázány všechny činnosti,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které jsou zdraví škodlivé (např. kouření, pití alkoholických nápojů, zneužívání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návykových a zdraví škodlivých látek).</w:t>
      </w:r>
    </w:p>
    <w:p w:rsidR="00F6002A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4.6</w:t>
      </w:r>
      <w:r w:rsidR="00EE7959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Žák má právo na ochranu před jakoukoli formou diskriminace a násilí, má právo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vzdělání a na svobodu myšlení, projevu, shromažďování, náboženství, na odpočinek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a dodržování základních psychohygienických podmínek, má právo být seznámen se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všemi předpisy se vztahem k jeho pobytu a činnosti v klubu.</w:t>
      </w:r>
    </w:p>
    <w:p w:rsidR="00EE7959" w:rsidRPr="0014274C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4.7.</w:t>
      </w:r>
      <w:r w:rsidR="00A06AB2" w:rsidRPr="0014274C">
        <w:rPr>
          <w:rFonts w:ascii="Times New Roman" w:hAnsi="Times New Roman" w:cs="Times New Roman"/>
          <w:sz w:val="24"/>
          <w:szCs w:val="24"/>
        </w:rPr>
        <w:t xml:space="preserve"> Každý úraz nebo vznik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A06AB2" w:rsidRPr="0014274C">
        <w:rPr>
          <w:rFonts w:ascii="Times New Roman" w:hAnsi="Times New Roman" w:cs="Times New Roman"/>
          <w:sz w:val="24"/>
          <w:szCs w:val="24"/>
        </w:rPr>
        <w:t>škody, ke kterému došlo v souvislosti s</w:t>
      </w:r>
      <w:r w:rsidR="00EE7959" w:rsidRPr="0014274C">
        <w:rPr>
          <w:rFonts w:ascii="Times New Roman" w:hAnsi="Times New Roman" w:cs="Times New Roman"/>
          <w:sz w:val="24"/>
          <w:szCs w:val="24"/>
        </w:rPr>
        <w:t> </w:t>
      </w:r>
      <w:r w:rsidR="00A06AB2" w:rsidRPr="0014274C">
        <w:rPr>
          <w:rFonts w:ascii="Times New Roman" w:hAnsi="Times New Roman" w:cs="Times New Roman"/>
          <w:sz w:val="24"/>
          <w:szCs w:val="24"/>
        </w:rPr>
        <w:t>činností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A06AB2" w:rsidRPr="0014274C">
        <w:rPr>
          <w:rFonts w:ascii="Times New Roman" w:hAnsi="Times New Roman" w:cs="Times New Roman"/>
          <w:sz w:val="24"/>
          <w:szCs w:val="24"/>
        </w:rPr>
        <w:t>klubu, hlásí bez zbytečného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A06AB2" w:rsidRPr="0014274C">
        <w:rPr>
          <w:rFonts w:ascii="Times New Roman" w:hAnsi="Times New Roman" w:cs="Times New Roman"/>
          <w:sz w:val="24"/>
          <w:szCs w:val="24"/>
        </w:rPr>
        <w:t>odkladu.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14274C">
        <w:rPr>
          <w:rFonts w:ascii="Times New Roman" w:hAnsi="Times New Roman" w:cs="Times New Roman"/>
          <w:sz w:val="24"/>
          <w:szCs w:val="24"/>
        </w:rPr>
        <w:t xml:space="preserve">Úraz ihned hlásí vychovatelka vedení školy a vyplní záznam do knihy úrazů. </w:t>
      </w:r>
    </w:p>
    <w:p w:rsidR="00A06AB2" w:rsidRPr="0014274C" w:rsidRDefault="00A06AB2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</w:t>
      </w:r>
      <w:r w:rsidR="00F6002A" w:rsidRPr="0014274C">
        <w:rPr>
          <w:rFonts w:ascii="Times New Roman" w:hAnsi="Times New Roman" w:cs="Times New Roman"/>
          <w:sz w:val="24"/>
          <w:szCs w:val="24"/>
        </w:rPr>
        <w:t>8</w:t>
      </w:r>
      <w:r w:rsidR="00EE7959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Žák nenosí do klubu předměty, které nesouvisí s výukou a mohly by ohrozit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Pr="0014274C">
        <w:rPr>
          <w:rFonts w:ascii="Times New Roman" w:hAnsi="Times New Roman" w:cs="Times New Roman"/>
          <w:sz w:val="24"/>
          <w:szCs w:val="24"/>
        </w:rPr>
        <w:t>zdraví a bezpečnost jeho nebo jiných osob.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4.</w:t>
      </w:r>
      <w:r w:rsidR="00EE7959" w:rsidRPr="0014274C">
        <w:rPr>
          <w:rFonts w:ascii="Times New Roman" w:hAnsi="Times New Roman" w:cs="Times New Roman"/>
          <w:sz w:val="24"/>
          <w:szCs w:val="24"/>
        </w:rPr>
        <w:t>9</w:t>
      </w:r>
      <w:r w:rsidRPr="0014274C">
        <w:rPr>
          <w:rFonts w:ascii="Times New Roman" w:hAnsi="Times New Roman" w:cs="Times New Roman"/>
          <w:sz w:val="24"/>
          <w:szCs w:val="24"/>
        </w:rPr>
        <w:t xml:space="preserve">. K hrám, hračkám, knihám atd. se žáci chovají ohleduplně a šetrně. Úmyslné poškození nebo zničení herního zázemí či vybavení nahradí, event. opraví rodiče. </w:t>
      </w:r>
    </w:p>
    <w:p w:rsidR="00862CDC" w:rsidRPr="0014274C" w:rsidRDefault="00862CDC" w:rsidP="0014274C">
      <w:pPr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lastRenderedPageBreak/>
        <w:t>4.10. Ztráty věcí hlásí žáci neprodleně své vychovatelce. Žáci dbají na dostatečné zajištění svých věcí - ukládání věcí na určené místo.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5. Bezpečnost a ochrana zdraví žáků </w:t>
      </w:r>
      <w:r w:rsidR="005A42FF" w:rsidRPr="0014274C">
        <w:rPr>
          <w:rFonts w:ascii="Times New Roman" w:hAnsi="Times New Roman" w:cs="Times New Roman"/>
          <w:sz w:val="24"/>
          <w:szCs w:val="24"/>
          <w:u w:val="single"/>
        </w:rPr>
        <w:t>ŠK</w:t>
      </w: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5.1. Bezpečnost a ochranu zdraví žák</w:t>
      </w:r>
      <w:r w:rsidR="00F6002A" w:rsidRPr="0014274C">
        <w:rPr>
          <w:rFonts w:ascii="Times New Roman" w:hAnsi="Times New Roman" w:cs="Times New Roman"/>
          <w:sz w:val="24"/>
          <w:szCs w:val="24"/>
        </w:rPr>
        <w:t>ů při činnostech zajišťuje</w:t>
      </w:r>
      <w:r w:rsidRPr="0014274C">
        <w:rPr>
          <w:rFonts w:ascii="Times New Roman" w:hAnsi="Times New Roman" w:cs="Times New Roman"/>
          <w:sz w:val="24"/>
          <w:szCs w:val="24"/>
        </w:rPr>
        <w:t xml:space="preserve"> vychovatelka metodicky správným a plánovitým výběrem činností v jednotlivých zaměstnáních.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5.</w:t>
      </w:r>
      <w:r w:rsidR="00EE7959" w:rsidRPr="0014274C">
        <w:rPr>
          <w:rFonts w:ascii="Times New Roman" w:hAnsi="Times New Roman" w:cs="Times New Roman"/>
          <w:sz w:val="24"/>
          <w:szCs w:val="24"/>
        </w:rPr>
        <w:t>2</w:t>
      </w:r>
      <w:r w:rsidRPr="0014274C">
        <w:rPr>
          <w:rFonts w:ascii="Times New Roman" w:hAnsi="Times New Roman" w:cs="Times New Roman"/>
          <w:sz w:val="24"/>
          <w:szCs w:val="24"/>
        </w:rPr>
        <w:t xml:space="preserve">. Při úrazu žáka zváží vychovatelka situaci - ošetří sama, zavolá rodiče, event. lékařskou pomoc. </w:t>
      </w:r>
    </w:p>
    <w:p w:rsidR="00205C4D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5.3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Žák je povinen okamžitě hlásit vychovatelce každé zranění při činnostech. </w:t>
      </w:r>
    </w:p>
    <w:p w:rsidR="00EE7959" w:rsidRPr="0014274C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5.4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Během provozu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nevstupují z hygienických a bezpečnostních důvodů zákonní zástupci či jimi pověřené osoby do výc</w:t>
      </w:r>
      <w:r w:rsidRPr="0014274C">
        <w:rPr>
          <w:rFonts w:ascii="Times New Roman" w:hAnsi="Times New Roman" w:cs="Times New Roman"/>
          <w:sz w:val="24"/>
          <w:szCs w:val="24"/>
        </w:rPr>
        <w:t xml:space="preserve">hovných prostor školy a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4274C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5.5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.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Pedagogičtí zaměstnanci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i žáci </w:t>
      </w:r>
      <w:r w:rsidR="005A42FF" w:rsidRPr="0014274C">
        <w:rPr>
          <w:rFonts w:ascii="Times New Roman" w:hAnsi="Times New Roman" w:cs="Times New Roman"/>
          <w:sz w:val="24"/>
          <w:szCs w:val="24"/>
        </w:rPr>
        <w:t>ŠK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se dále řídí ve svém chování, povinnostech a právech ustanoveními školního řádu. 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>6. Práva a povinnosti zákonných zástupců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6.1</w:t>
      </w:r>
      <w:r w:rsidR="00F6002A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Zákonní zástupci mají právo: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a) na informace o průběhu a vzdělávání žáka v ŠK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b) na informace o ŠK podle zákona č. 106/1999 Sb., o svobodném přístupu k informacím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c) u žáků se speciálními vzdělávacími potřebami na vzdělávání, jehož obsah, formy a metody odpovídají jejich vzdělávacím potřebám a možnostem, na vytvoření nezbytných podmínek, které toto vzdělávání umožní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d) vyjadřovat se ke všem rozhodnutím týkajícím se podstatných záležitostí vzdělávání žáka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6.2</w:t>
      </w:r>
      <w:r w:rsidR="00F6002A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 xml:space="preserve"> Povinnosti zákonných zástupců: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a)zajistit, aby žák docházel do ŠK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b) na vyzvání vychovatelky nebo ředitelky školy se osobně účastnit projednání závažných otázek týkajících se vzdělávání a chování žáka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c) informovat </w:t>
      </w:r>
      <w:r w:rsidR="00402A64">
        <w:rPr>
          <w:rFonts w:ascii="Times New Roman" w:hAnsi="Times New Roman" w:cs="Times New Roman"/>
          <w:sz w:val="24"/>
          <w:szCs w:val="24"/>
        </w:rPr>
        <w:t xml:space="preserve">vychovatelku </w:t>
      </w:r>
      <w:r w:rsidRPr="0014274C">
        <w:rPr>
          <w:rFonts w:ascii="Times New Roman" w:hAnsi="Times New Roman" w:cs="Times New Roman"/>
          <w:sz w:val="24"/>
          <w:szCs w:val="24"/>
        </w:rPr>
        <w:t>ŠK o zdravotní způsobilosti žáka a případných změnách zdravotní způsobilosti</w:t>
      </w:r>
    </w:p>
    <w:p w:rsidR="00250663" w:rsidRPr="0014274C" w:rsidRDefault="00250663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4C">
        <w:rPr>
          <w:rFonts w:ascii="Times New Roman" w:hAnsi="Times New Roman" w:cs="Times New Roman"/>
          <w:sz w:val="24"/>
          <w:szCs w:val="24"/>
          <w:u w:val="single"/>
        </w:rPr>
        <w:t xml:space="preserve">7. Nepřítomnost zaměstnance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7.1. Při krátké nepřítomnosti vychovatelky (náhlá nezbytná nepřítomnost v průběhu dne) je možné spojit </w:t>
      </w:r>
      <w:r w:rsidR="00250663" w:rsidRPr="0014274C">
        <w:rPr>
          <w:rFonts w:ascii="Times New Roman" w:hAnsi="Times New Roman" w:cs="Times New Roman"/>
          <w:sz w:val="24"/>
          <w:szCs w:val="24"/>
        </w:rPr>
        <w:t>školní klub a oddělení školních družin</w:t>
      </w:r>
      <w:r w:rsidRPr="0014274C">
        <w:rPr>
          <w:rFonts w:ascii="Times New Roman" w:hAnsi="Times New Roman" w:cs="Times New Roman"/>
          <w:sz w:val="24"/>
          <w:szCs w:val="24"/>
        </w:rPr>
        <w:t xml:space="preserve"> tak, aby v jednom oddělení nepřesáhl počet dětí</w:t>
      </w:r>
      <w:r w:rsidR="00F6002A" w:rsidRPr="0014274C">
        <w:rPr>
          <w:rFonts w:ascii="Times New Roman" w:hAnsi="Times New Roman" w:cs="Times New Roman"/>
          <w:sz w:val="24"/>
          <w:szCs w:val="24"/>
        </w:rPr>
        <w:t xml:space="preserve"> 25</w:t>
      </w:r>
      <w:r w:rsidRPr="0014274C">
        <w:rPr>
          <w:rFonts w:ascii="Times New Roman" w:hAnsi="Times New Roman" w:cs="Times New Roman"/>
          <w:sz w:val="24"/>
          <w:szCs w:val="24"/>
        </w:rPr>
        <w:t xml:space="preserve">. Vychovatelka daného oddělení přizpůsobí činnost tomuto počtu. S touto situací je vždy obeznámeno vedení školy.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7.2. Předem známá nepřítomnost vychovatelky přesahující </w:t>
      </w:r>
      <w:r w:rsidR="00EE7959" w:rsidRPr="0014274C">
        <w:rPr>
          <w:rFonts w:ascii="Times New Roman" w:hAnsi="Times New Roman" w:cs="Times New Roman"/>
          <w:sz w:val="24"/>
          <w:szCs w:val="24"/>
        </w:rPr>
        <w:t>1</w:t>
      </w:r>
      <w:r w:rsidRPr="0014274C">
        <w:rPr>
          <w:rFonts w:ascii="Times New Roman" w:hAnsi="Times New Roman" w:cs="Times New Roman"/>
          <w:sz w:val="24"/>
          <w:szCs w:val="24"/>
        </w:rPr>
        <w:t xml:space="preserve"> den je řešena zástupem.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 xml:space="preserve">III. REŽIM </w:t>
      </w:r>
      <w:r w:rsidR="00E639DC" w:rsidRPr="0014274C">
        <w:rPr>
          <w:rFonts w:ascii="Times New Roman" w:hAnsi="Times New Roman" w:cs="Times New Roman"/>
          <w:b/>
          <w:sz w:val="24"/>
          <w:szCs w:val="24"/>
        </w:rPr>
        <w:t>ŠKOLNÍHO KLUBU</w:t>
      </w:r>
      <w:r w:rsidRPr="00142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12</w:t>
      </w:r>
      <w:r w:rsidR="00205C4D" w:rsidRPr="0014274C">
        <w:rPr>
          <w:rFonts w:ascii="Times New Roman" w:hAnsi="Times New Roman" w:cs="Times New Roman"/>
          <w:sz w:val="24"/>
          <w:szCs w:val="24"/>
        </w:rPr>
        <w:t>.</w:t>
      </w:r>
      <w:r w:rsidRPr="0014274C">
        <w:rPr>
          <w:rFonts w:ascii="Times New Roman" w:hAnsi="Times New Roman" w:cs="Times New Roman"/>
          <w:sz w:val="24"/>
          <w:szCs w:val="24"/>
        </w:rPr>
        <w:t>1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0 hod. - 13.00 hod.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oběd, osobní hygiena, volná činnost,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 odpočinková a relaxační činnost, odchody žáků</w:t>
      </w:r>
      <w:r w:rsidRPr="0014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13.00 hod. - 13.45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205C4D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činnost zájmová - aktivity z oblasti </w:t>
      </w:r>
      <w:proofErr w:type="spellStart"/>
      <w:r w:rsidRPr="0014274C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14274C">
        <w:rPr>
          <w:rFonts w:ascii="Times New Roman" w:hAnsi="Times New Roman" w:cs="Times New Roman"/>
          <w:sz w:val="24"/>
          <w:szCs w:val="24"/>
        </w:rPr>
        <w:t>,</w:t>
      </w:r>
      <w:r w:rsidR="00960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74C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14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74C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14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74C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14274C">
        <w:rPr>
          <w:rFonts w:ascii="Times New Roman" w:hAnsi="Times New Roman" w:cs="Times New Roman"/>
          <w:sz w:val="24"/>
          <w:szCs w:val="24"/>
        </w:rPr>
        <w:t xml:space="preserve">, EVVO </w:t>
      </w:r>
      <w:r w:rsidR="00205C4D" w:rsidRPr="0014274C">
        <w:rPr>
          <w:rFonts w:ascii="Times New Roman" w:hAnsi="Times New Roman" w:cs="Times New Roman"/>
          <w:sz w:val="24"/>
          <w:szCs w:val="24"/>
        </w:rPr>
        <w:t>,</w:t>
      </w:r>
      <w:r w:rsidRPr="0014274C">
        <w:rPr>
          <w:rFonts w:ascii="Times New Roman" w:hAnsi="Times New Roman" w:cs="Times New Roman"/>
          <w:sz w:val="24"/>
          <w:szCs w:val="24"/>
        </w:rPr>
        <w:t xml:space="preserve"> relaxační činnosti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13.45 hod. - 14.45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činnost zájmová - aktivi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ty z oblasti </w:t>
      </w:r>
      <w:proofErr w:type="spellStart"/>
      <w:r w:rsidR="00EE7959" w:rsidRPr="0014274C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EE7959" w:rsidRPr="0014274C">
        <w:rPr>
          <w:rFonts w:ascii="Times New Roman" w:hAnsi="Times New Roman" w:cs="Times New Roman"/>
          <w:sz w:val="24"/>
          <w:szCs w:val="24"/>
        </w:rPr>
        <w:t>,</w:t>
      </w:r>
      <w:r w:rsidR="00960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59" w:rsidRPr="0014274C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EE7959" w:rsidRPr="0014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959" w:rsidRPr="0014274C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EE7959" w:rsidRPr="0014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959" w:rsidRPr="0014274C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EE7959" w:rsidRPr="0014274C">
        <w:rPr>
          <w:rFonts w:ascii="Times New Roman" w:hAnsi="Times New Roman" w:cs="Times New Roman"/>
          <w:sz w:val="24"/>
          <w:szCs w:val="24"/>
        </w:rPr>
        <w:t>, EVVO</w:t>
      </w:r>
      <w:r w:rsidRPr="0014274C">
        <w:rPr>
          <w:rFonts w:ascii="Times New Roman" w:hAnsi="Times New Roman" w:cs="Times New Roman"/>
          <w:sz w:val="24"/>
          <w:szCs w:val="24"/>
        </w:rPr>
        <w:t xml:space="preserve">, příprava na vyučování formou kvízů, soutěží, křížovek apod., </w:t>
      </w:r>
      <w:r w:rsidR="00EE7959" w:rsidRPr="0014274C">
        <w:rPr>
          <w:rFonts w:ascii="Times New Roman" w:hAnsi="Times New Roman" w:cs="Times New Roman"/>
          <w:sz w:val="24"/>
          <w:szCs w:val="24"/>
        </w:rPr>
        <w:t xml:space="preserve">hry v ŠK, pobyt na dětském hřišti či v přírodě </w:t>
      </w:r>
    </w:p>
    <w:p w:rsidR="00205C4D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14.45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hod. - 15.30 hod.</w:t>
      </w:r>
    </w:p>
    <w:p w:rsidR="00EE7959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osobní hygiena, svačina, příprava na vyučování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, </w:t>
      </w:r>
      <w:r w:rsidRPr="0014274C">
        <w:rPr>
          <w:rFonts w:ascii="Times New Roman" w:hAnsi="Times New Roman" w:cs="Times New Roman"/>
          <w:sz w:val="24"/>
          <w:szCs w:val="24"/>
        </w:rPr>
        <w:t xml:space="preserve">hry. Kvízy, </w:t>
      </w:r>
      <w:r w:rsidR="00205C4D" w:rsidRPr="0014274C">
        <w:rPr>
          <w:rFonts w:ascii="Times New Roman" w:hAnsi="Times New Roman" w:cs="Times New Roman"/>
          <w:sz w:val="24"/>
          <w:szCs w:val="24"/>
        </w:rPr>
        <w:t>odchod</w:t>
      </w:r>
      <w:r w:rsidRPr="0014274C">
        <w:rPr>
          <w:rFonts w:ascii="Times New Roman" w:hAnsi="Times New Roman" w:cs="Times New Roman"/>
          <w:sz w:val="24"/>
          <w:szCs w:val="24"/>
        </w:rPr>
        <w:t>y žáků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4274C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lastRenderedPageBreak/>
        <w:t>15.30 hod. - 16.</w:t>
      </w:r>
      <w:r w:rsidR="00402A64">
        <w:rPr>
          <w:rFonts w:ascii="Times New Roman" w:hAnsi="Times New Roman" w:cs="Times New Roman"/>
          <w:sz w:val="24"/>
          <w:szCs w:val="24"/>
        </w:rPr>
        <w:t>0</w:t>
      </w:r>
      <w:r w:rsidR="00205C4D" w:rsidRPr="0014274C">
        <w:rPr>
          <w:rFonts w:ascii="Times New Roman" w:hAnsi="Times New Roman" w:cs="Times New Roman"/>
          <w:sz w:val="24"/>
          <w:szCs w:val="24"/>
        </w:rPr>
        <w:t>0 hod.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rekreační činnost, </w:t>
      </w:r>
      <w:r w:rsidR="00EE7959" w:rsidRPr="0014274C">
        <w:rPr>
          <w:rFonts w:ascii="Times New Roman" w:hAnsi="Times New Roman" w:cs="Times New Roman"/>
          <w:sz w:val="24"/>
          <w:szCs w:val="24"/>
        </w:rPr>
        <w:t>úklid, hry v ŠK či v přírodě, odchody žáků</w:t>
      </w:r>
    </w:p>
    <w:p w:rsidR="00862CDC" w:rsidRPr="0014274C" w:rsidRDefault="00862C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6097B" w:rsidRDefault="0096097B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4C">
        <w:rPr>
          <w:rFonts w:ascii="Times New Roman" w:hAnsi="Times New Roman" w:cs="Times New Roman"/>
          <w:b/>
          <w:sz w:val="24"/>
          <w:szCs w:val="24"/>
        </w:rPr>
        <w:t xml:space="preserve">IV. DOKUMENTACE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Zápisový lístek pro žáky, kteří jsou přihlášeni k pravidelné docházce.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Přehled výchovně vzdělávací práce. </w:t>
      </w: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 xml:space="preserve">Docházkový sešit. </w:t>
      </w:r>
    </w:p>
    <w:p w:rsidR="00862CDC" w:rsidRPr="0014274C" w:rsidRDefault="00862C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Celoroční plán činnosti.</w:t>
      </w:r>
    </w:p>
    <w:p w:rsidR="00EE7959" w:rsidRPr="00205C4D" w:rsidRDefault="00EE7959" w:rsidP="0014274C">
      <w:pPr>
        <w:pStyle w:val="Bezmezer"/>
        <w:jc w:val="both"/>
      </w:pPr>
    </w:p>
    <w:p w:rsidR="007A4B78" w:rsidRPr="00205C4D" w:rsidRDefault="007A4B78" w:rsidP="0014274C">
      <w:pPr>
        <w:pStyle w:val="Bezmezer"/>
        <w:jc w:val="both"/>
      </w:pPr>
    </w:p>
    <w:p w:rsidR="0014274C" w:rsidRPr="00205C4D" w:rsidRDefault="0014274C">
      <w:pPr>
        <w:pStyle w:val="Bezmezer"/>
        <w:jc w:val="both"/>
      </w:pPr>
    </w:p>
    <w:sectPr w:rsidR="0014274C" w:rsidRPr="0020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4D"/>
    <w:rsid w:val="0014274C"/>
    <w:rsid w:val="00205C4D"/>
    <w:rsid w:val="00250663"/>
    <w:rsid w:val="00296E43"/>
    <w:rsid w:val="00372216"/>
    <w:rsid w:val="00402A64"/>
    <w:rsid w:val="005A42FF"/>
    <w:rsid w:val="00631A17"/>
    <w:rsid w:val="007A4B78"/>
    <w:rsid w:val="00862CDC"/>
    <w:rsid w:val="00894E26"/>
    <w:rsid w:val="008B0C0F"/>
    <w:rsid w:val="0096097B"/>
    <w:rsid w:val="00A0240D"/>
    <w:rsid w:val="00A06AB2"/>
    <w:rsid w:val="00C075D0"/>
    <w:rsid w:val="00E639DC"/>
    <w:rsid w:val="00EE7959"/>
    <w:rsid w:val="00F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40BA-8B1C-41A7-94AE-45EEBF4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0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051B-E256-42E6-A1A3-6D440667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1594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Yvetta</cp:lastModifiedBy>
  <cp:revision>8</cp:revision>
  <cp:lastPrinted>2018-01-15T15:02:00Z</cp:lastPrinted>
  <dcterms:created xsi:type="dcterms:W3CDTF">2017-12-07T09:24:00Z</dcterms:created>
  <dcterms:modified xsi:type="dcterms:W3CDTF">2018-01-15T15:05:00Z</dcterms:modified>
</cp:coreProperties>
</file>